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D" w:rsidRDefault="00A7495D" w:rsidP="00324970">
      <w:pPr>
        <w:pStyle w:val="ConsPlusNormal"/>
        <w:jc w:val="right"/>
        <w:outlineLvl w:val="1"/>
      </w:pPr>
      <w:r>
        <w:t>Приложение 1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140D9A" w:rsidRDefault="00140D9A">
      <w:pPr>
        <w:pStyle w:val="ConsPlusNormal"/>
        <w:jc w:val="right"/>
      </w:pPr>
    </w:p>
    <w:p w:rsidR="00A7495D" w:rsidRDefault="00A7495D">
      <w:pPr>
        <w:pStyle w:val="ConsPlusTitle"/>
        <w:jc w:val="center"/>
      </w:pPr>
      <w:bookmarkStart w:id="0" w:name="P71"/>
      <w:bookmarkEnd w:id="0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</w:t>
      </w:r>
    </w:p>
    <w:p w:rsidR="00A7495D" w:rsidRDefault="00343A0E" w:rsidP="00324970">
      <w:pPr>
        <w:pStyle w:val="ConsPlusTitle"/>
        <w:jc w:val="center"/>
      </w:pPr>
      <w:r>
        <w:t>ПРЕДПРИЯТИЙ ЗА 20</w:t>
      </w:r>
      <w:r w:rsidR="00B269D1">
        <w:t>2</w:t>
      </w:r>
      <w:r w:rsidR="00126043">
        <w:t>2</w:t>
      </w:r>
      <w:r w:rsidR="00A7495D"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A7495D" w:rsidTr="00324970">
        <w:tc>
          <w:tcPr>
            <w:tcW w:w="9602" w:type="dxa"/>
            <w:gridSpan w:val="2"/>
            <w:vAlign w:val="center"/>
          </w:tcPr>
          <w:p w:rsidR="00A7495D" w:rsidRDefault="00343A0E" w:rsidP="000E0AD4">
            <w:pPr>
              <w:pStyle w:val="ConsPlusNormal"/>
              <w:jc w:val="center"/>
            </w:pPr>
            <w:r w:rsidRPr="00343A0E">
              <w:t xml:space="preserve">Муниципальное </w:t>
            </w:r>
            <w:r w:rsidR="00E7747E">
              <w:t>автономное</w:t>
            </w:r>
            <w:r w:rsidR="00FE3542">
              <w:t xml:space="preserve"> </w:t>
            </w:r>
            <w:r w:rsidR="00B72400">
              <w:t xml:space="preserve">дошкольное образовательное </w:t>
            </w:r>
            <w:r w:rsidRPr="00343A0E">
              <w:t>учреждение "</w:t>
            </w:r>
            <w:r w:rsidR="00B72400">
              <w:t>Детский сад №</w:t>
            </w:r>
            <w:r w:rsidR="00F91529">
              <w:t xml:space="preserve"> </w:t>
            </w:r>
            <w:r w:rsidR="000E0AD4">
              <w:t>58</w:t>
            </w:r>
            <w:r w:rsidR="00F91529">
              <w:t xml:space="preserve"> </w:t>
            </w:r>
            <w:r w:rsidR="00701ADC">
              <w:t>комбинированного</w:t>
            </w:r>
            <w:r w:rsidR="002D2073">
              <w:t xml:space="preserve"> вида</w:t>
            </w:r>
            <w:r w:rsidR="00884DF5">
              <w:t>»</w:t>
            </w:r>
          </w:p>
        </w:tc>
      </w:tr>
      <w:tr w:rsidR="00A7495D" w:rsidTr="00FE3542">
        <w:trPr>
          <w:trHeight w:val="210"/>
        </w:trPr>
        <w:tc>
          <w:tcPr>
            <w:tcW w:w="9602" w:type="dxa"/>
            <w:gridSpan w:val="2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884DF5" w:rsidRDefault="00126043" w:rsidP="00C67A8C">
            <w:pPr>
              <w:pStyle w:val="ConsPlusNormal"/>
            </w:pPr>
            <w:r w:rsidRPr="000E0AD4">
              <w:t>Асекритова Татьяна Владимировна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A7495D" w:rsidRDefault="00B72400" w:rsidP="00FE742E">
            <w:pPr>
              <w:pStyle w:val="ConsPlusNormal"/>
            </w:pPr>
            <w:r>
              <w:t>Заведующ</w:t>
            </w:r>
            <w:r w:rsidR="00FE742E">
              <w:t>ая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564201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FF18C7" w:rsidRDefault="00281233" w:rsidP="00FF18C7">
            <w:pPr>
              <w:pStyle w:val="ConsPlusNormal"/>
            </w:pPr>
            <w:r>
              <w:t>105 642,48</w:t>
            </w:r>
          </w:p>
          <w:p w:rsidR="00FE3542" w:rsidRDefault="00FE3542" w:rsidP="00B269D1">
            <w:pPr>
              <w:pStyle w:val="ConsPlusNormal"/>
            </w:pP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FF18C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DE52D7" w:rsidRDefault="00126043" w:rsidP="00126043">
            <w:pPr>
              <w:pStyle w:val="ConsPlusNormal"/>
            </w:pPr>
            <w:r>
              <w:t>Тюшкевич Наталья Викторовна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82427A">
            <w:pPr>
              <w:pStyle w:val="ConsPlusNormal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126043" w:rsidP="00B72400">
            <w:pPr>
              <w:pStyle w:val="ConsPlusNormal"/>
            </w:pPr>
            <w:r>
              <w:t xml:space="preserve">Заместитель </w:t>
            </w:r>
            <w:r w:rsidRPr="00B72400">
              <w:t>заведующе</w:t>
            </w:r>
            <w:r>
              <w:t xml:space="preserve">й </w:t>
            </w:r>
            <w:r w:rsidRPr="00B72400">
              <w:t>по воспитательной и методической работе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82427A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281233" w:rsidP="00CF1815">
            <w:pPr>
              <w:pStyle w:val="ConsPlusNormal"/>
            </w:pPr>
            <w:r>
              <w:t>106 090,8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</w:p>
        </w:tc>
      </w:tr>
      <w:tr w:rsidR="00FF18C7" w:rsidTr="00140D9A">
        <w:trPr>
          <w:trHeight w:val="612"/>
        </w:trPr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</w:p>
        </w:tc>
      </w:tr>
      <w:tr w:rsidR="00FF18C7" w:rsidTr="00FE3542">
        <w:trPr>
          <w:trHeight w:val="287"/>
        </w:trPr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</w:tbl>
    <w:p w:rsidR="0043359B" w:rsidRDefault="00DB71D5" w:rsidP="00564201">
      <w:r>
        <w:t>Заведующ</w:t>
      </w:r>
      <w:r w:rsidR="00C67A8C">
        <w:t>ая</w:t>
      </w:r>
      <w:r>
        <w:t xml:space="preserve">                                                                               </w:t>
      </w:r>
      <w:r w:rsidR="000E0AD4">
        <w:t xml:space="preserve">                     </w:t>
      </w:r>
      <w:r>
        <w:t xml:space="preserve">                         </w:t>
      </w:r>
      <w:r w:rsidR="00140D9A">
        <w:t xml:space="preserve"> </w:t>
      </w:r>
      <w:r w:rsidR="00854EAA">
        <w:t xml:space="preserve">  </w:t>
      </w:r>
      <w:r>
        <w:t xml:space="preserve">     </w:t>
      </w:r>
      <w:r w:rsidR="00C67A8C">
        <w:t>Асекритова Т. В.</w:t>
      </w:r>
    </w:p>
    <w:p w:rsidR="00564201" w:rsidRDefault="00343A0E" w:rsidP="00564201">
      <w:r>
        <w:t>Исполнитель:</w:t>
      </w:r>
      <w:r w:rsidR="00FE3542">
        <w:t xml:space="preserve"> </w:t>
      </w:r>
      <w:r w:rsidR="00C67A8C">
        <w:t>Беляева О</w:t>
      </w:r>
      <w:r w:rsidR="00564201">
        <w:t>. 303-100 (</w:t>
      </w:r>
      <w:r w:rsidR="00C67A8C">
        <w:t>2747</w:t>
      </w:r>
      <w:r w:rsidR="00564201">
        <w:t>)</w:t>
      </w:r>
    </w:p>
    <w:p w:rsidR="00343A0E" w:rsidRDefault="00343A0E">
      <w:pPr>
        <w:sectPr w:rsidR="00343A0E" w:rsidSect="00343A0E">
          <w:pgSz w:w="11905" w:h="16838" w:code="9"/>
          <w:pgMar w:top="1134" w:right="851" w:bottom="1134" w:left="1701" w:header="0" w:footer="0" w:gutter="0"/>
          <w:cols w:space="720"/>
        </w:sectPr>
      </w:pPr>
    </w:p>
    <w:p w:rsidR="00A7495D" w:rsidRDefault="00A7495D" w:rsidP="001D4B27">
      <w:pPr>
        <w:pStyle w:val="ConsPlusNormal"/>
        <w:jc w:val="both"/>
      </w:pPr>
    </w:p>
    <w:p w:rsidR="00A7495D" w:rsidRDefault="00A7495D">
      <w:pPr>
        <w:pStyle w:val="ConsPlusNormal"/>
        <w:jc w:val="right"/>
        <w:outlineLvl w:val="1"/>
      </w:pPr>
      <w:r>
        <w:t>Приложение 2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Title"/>
        <w:jc w:val="center"/>
      </w:pPr>
      <w:bookmarkStart w:id="1" w:name="P115"/>
      <w:bookmarkEnd w:id="1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 ПРЕДПРИЯТИЙ</w:t>
      </w:r>
    </w:p>
    <w:p w:rsidR="00A7495D" w:rsidRDefault="00A7495D">
      <w:pPr>
        <w:pStyle w:val="ConsPlusTitle"/>
        <w:jc w:val="center"/>
      </w:pPr>
      <w:r>
        <w:t>И О РАССЧИТЫВАЕМОЙ ЗА КАЛЕНДАРНЫЙ ГОД СРЕДНЕМЕСЯЧНОЙ</w:t>
      </w:r>
    </w:p>
    <w:p w:rsidR="00A7495D" w:rsidRDefault="00A7495D">
      <w:pPr>
        <w:pStyle w:val="ConsPlusTitle"/>
        <w:jc w:val="center"/>
      </w:pPr>
      <w:r>
        <w:t>ЗАРАБОТНОЙ ПЛАТЕ РАБОТНИКОВ УЧРЕЖДЕНИЙ, ПРЕДПРИЯТИЙ (БЕЗ</w:t>
      </w:r>
    </w:p>
    <w:p w:rsidR="00A7495D" w:rsidRDefault="00A7495D">
      <w:pPr>
        <w:pStyle w:val="ConsPlusTitle"/>
        <w:jc w:val="center"/>
      </w:pPr>
      <w:r>
        <w:t>УЧЕТА ЗАРАБОТНОЙ ПЛАТЫ СООТВЕТСТВУЮЩЕГО РУКОВОДИТЕЛЯ,</w:t>
      </w:r>
    </w:p>
    <w:p w:rsidR="00A7495D" w:rsidRDefault="00A7495D">
      <w:pPr>
        <w:pStyle w:val="ConsPlusTitle"/>
        <w:jc w:val="center"/>
      </w:pPr>
      <w:r>
        <w:t>ЕГО ЗАМЕСТИТЕЛЕЙ,</w:t>
      </w:r>
      <w:r w:rsidR="005F22C7">
        <w:t xml:space="preserve"> ГЛАВНОГО БУХГАЛТЕРА) ЗА 20</w:t>
      </w:r>
      <w:r w:rsidR="00B269D1">
        <w:t>2</w:t>
      </w:r>
      <w:r w:rsidR="00281233">
        <w:t>2</w:t>
      </w:r>
      <w:r>
        <w:t xml:space="preserve"> ГОД</w:t>
      </w:r>
    </w:p>
    <w:p w:rsidR="00A7495D" w:rsidRDefault="00A749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1903"/>
      </w:tblGrid>
      <w:tr w:rsidR="00A7495D">
        <w:tc>
          <w:tcPr>
            <w:tcW w:w="9336" w:type="dxa"/>
            <w:gridSpan w:val="3"/>
            <w:vAlign w:val="center"/>
          </w:tcPr>
          <w:p w:rsidR="00A7495D" w:rsidRDefault="00944D78" w:rsidP="000E0AD4">
            <w:pPr>
              <w:pStyle w:val="ConsPlusNormal"/>
              <w:jc w:val="center"/>
            </w:pPr>
            <w:r w:rsidRPr="00343A0E">
              <w:t xml:space="preserve">Муниципальное </w:t>
            </w:r>
            <w:r w:rsidR="00E7747E">
              <w:t>автономное</w:t>
            </w:r>
            <w:r w:rsidR="00FE3542">
              <w:t xml:space="preserve"> </w:t>
            </w:r>
            <w:r>
              <w:t xml:space="preserve">дошкольное образовательное </w:t>
            </w:r>
            <w:r w:rsidRPr="00343A0E">
              <w:t>учреждение "</w:t>
            </w:r>
            <w:r w:rsidR="002E5AE7">
              <w:t xml:space="preserve">Детский сад № </w:t>
            </w:r>
            <w:r w:rsidR="000E0AD4">
              <w:t>5</w:t>
            </w:r>
            <w:r w:rsidR="00DB4BC9">
              <w:t>8</w:t>
            </w:r>
            <w:r w:rsidR="00FE3542">
              <w:t xml:space="preserve"> </w:t>
            </w:r>
            <w:r w:rsidR="00701ADC">
              <w:t>комбинированного</w:t>
            </w:r>
            <w:r>
              <w:t xml:space="preserve"> вида»</w:t>
            </w:r>
          </w:p>
        </w:tc>
      </w:tr>
      <w:tr w:rsidR="00A7495D">
        <w:tc>
          <w:tcPr>
            <w:tcW w:w="9336" w:type="dxa"/>
            <w:gridSpan w:val="3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281233" w:rsidP="00D10024">
            <w:pPr>
              <w:pStyle w:val="ConsPlusNormal"/>
            </w:pPr>
            <w:r>
              <w:t>29 164 643,73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613109" w:rsidRDefault="00281233" w:rsidP="00CF1815">
            <w:pPr>
              <w:pStyle w:val="ConsPlusNormal"/>
            </w:pPr>
            <w:r>
              <w:t>39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611AFC" w:rsidRDefault="00281233" w:rsidP="00564201">
            <w:pPr>
              <w:pStyle w:val="ConsPlusNormal"/>
            </w:pPr>
            <w:r>
              <w:t>62 317,61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281233">
            <w:pPr>
              <w:pStyle w:val="ConsPlusNormal"/>
            </w:pPr>
            <w:r w:rsidRPr="000E0AD4">
              <w:t>Асекритова Татьяна Владимировна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Default="003563F9" w:rsidP="00FE742E">
            <w:pPr>
              <w:pStyle w:val="ConsPlusNormal"/>
            </w:pPr>
            <w:r>
              <w:t>Заведующ</w:t>
            </w:r>
            <w:r w:rsidR="00FE742E">
              <w:t>ая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281233" w:rsidP="00CF1815">
            <w:pPr>
              <w:pStyle w:val="ConsPlusNormal"/>
            </w:pPr>
            <w:r>
              <w:t>1 267 709,73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2A49E6" w:rsidRDefault="00281233" w:rsidP="00613109">
            <w:pPr>
              <w:pStyle w:val="ConsPlusNormal"/>
            </w:pPr>
            <w:r>
              <w:t>105 642,48</w:t>
            </w:r>
          </w:p>
          <w:p w:rsidR="00FE742E" w:rsidRDefault="00FE742E" w:rsidP="00613109">
            <w:pPr>
              <w:pStyle w:val="ConsPlusNormal"/>
            </w:pPr>
          </w:p>
        </w:tc>
      </w:tr>
      <w:tr w:rsidR="00A7495D" w:rsidTr="00324970">
        <w:trPr>
          <w:trHeight w:val="716"/>
        </w:trPr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281233">
            <w:pPr>
              <w:pStyle w:val="ConsPlusNormal"/>
            </w:pPr>
            <w:r>
              <w:t>Тюшкевич Наталья Викторовна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281233" w:rsidP="00FE742E">
            <w:pPr>
              <w:pStyle w:val="ConsPlusNormal"/>
            </w:pPr>
            <w:r>
              <w:t xml:space="preserve">Заместитель </w:t>
            </w:r>
            <w:r w:rsidRPr="00B72400">
              <w:t>заведующ</w:t>
            </w:r>
            <w:r>
              <w:t>ей</w:t>
            </w:r>
            <w:r w:rsidRPr="00B72400">
              <w:t xml:space="preserve"> по воспитательной и методической работе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 xml:space="preserve">Фонд начисленной заработной платы </w:t>
            </w:r>
            <w:r w:rsidR="00FE742E">
              <w:t>р</w:t>
            </w:r>
            <w:r>
              <w:t>уководител</w:t>
            </w:r>
            <w:r w:rsidR="00FE742E">
              <w:t>ю</w:t>
            </w:r>
            <w:r>
              <w:t xml:space="preserve">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0E0AD4" w:rsidP="00FE742E">
            <w:pPr>
              <w:pStyle w:val="ConsPlusNormal"/>
            </w:pPr>
            <w:r>
              <w:t xml:space="preserve"> </w:t>
            </w:r>
            <w:r w:rsidR="00281233">
              <w:t>1 273 089,61</w:t>
            </w:r>
          </w:p>
          <w:p w:rsidR="00FE742E" w:rsidRDefault="00FE742E" w:rsidP="00FE742E">
            <w:pPr>
              <w:pStyle w:val="ConsPlusNormal"/>
            </w:pP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13" w:type="dxa"/>
            <w:vAlign w:val="center"/>
          </w:tcPr>
          <w:p w:rsidR="00A7495D" w:rsidRDefault="00A7495D" w:rsidP="00C67A8C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297B97" w:rsidRDefault="000E0AD4" w:rsidP="00854EAA">
            <w:pPr>
              <w:pStyle w:val="ConsPlusNormal"/>
            </w:pPr>
            <w:r>
              <w:t xml:space="preserve"> </w:t>
            </w:r>
          </w:p>
          <w:p w:rsidR="00854EAA" w:rsidRDefault="00281233" w:rsidP="00854EAA">
            <w:pPr>
              <w:pStyle w:val="ConsPlusNormal"/>
            </w:pPr>
            <w:r>
              <w:t>106 090,80</w:t>
            </w:r>
          </w:p>
        </w:tc>
      </w:tr>
      <w:tr w:rsidR="00324970" w:rsidTr="0085733E">
        <w:trPr>
          <w:trHeight w:val="716"/>
        </w:trPr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324970" w:rsidRDefault="00324970" w:rsidP="0085733E">
            <w:pPr>
              <w:pStyle w:val="ConsPlusNormal"/>
            </w:pPr>
            <w:bookmarkStart w:id="2" w:name="_GoBack"/>
            <w:bookmarkEnd w:id="2"/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324970" w:rsidRDefault="00324970" w:rsidP="00FF18C7">
            <w:pPr>
              <w:pStyle w:val="ConsPlusNormal"/>
            </w:pPr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324970" w:rsidRDefault="00324970" w:rsidP="00AD14E2">
            <w:pPr>
              <w:pStyle w:val="ConsPlusNormal"/>
            </w:pPr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324970" w:rsidRDefault="00324970" w:rsidP="0085733E">
            <w:pPr>
              <w:pStyle w:val="ConsPlusNormal"/>
            </w:pP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</w:t>
            </w:r>
            <w:r w:rsidR="00A7495D">
              <w:t>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7.</w:t>
            </w:r>
            <w:r w:rsidR="00A7495D"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7.</w:t>
            </w:r>
            <w:r w:rsidR="00A7495D"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</w:t>
            </w:r>
            <w:r w:rsidR="00A7495D">
              <w:t>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A7495D" w:rsidRDefault="00A7495D">
      <w:pPr>
        <w:pStyle w:val="ConsPlusNormal"/>
        <w:ind w:firstLine="540"/>
        <w:jc w:val="both"/>
      </w:pPr>
    </w:p>
    <w:p w:rsidR="00343A0E" w:rsidRDefault="00343A0E">
      <w:pPr>
        <w:pStyle w:val="ConsPlusNormal"/>
        <w:ind w:firstLine="540"/>
        <w:jc w:val="both"/>
      </w:pPr>
    </w:p>
    <w:p w:rsidR="00505B61" w:rsidRDefault="00140D9A" w:rsidP="00505B61">
      <w:r>
        <w:t>Заведующ</w:t>
      </w:r>
      <w:r w:rsidR="00FE742E">
        <w:t>ая</w:t>
      </w:r>
      <w:r>
        <w:t xml:space="preserve">                                                                                       </w:t>
      </w:r>
      <w:r w:rsidR="00854EAA">
        <w:t xml:space="preserve">                       </w:t>
      </w:r>
      <w:r w:rsidR="000E0AD4">
        <w:t xml:space="preserve">        </w:t>
      </w:r>
      <w:r w:rsidR="00854EAA">
        <w:t xml:space="preserve">    </w:t>
      </w:r>
      <w:r w:rsidR="00FE742E">
        <w:t>Асекритова Т. В.</w:t>
      </w:r>
    </w:p>
    <w:p w:rsidR="00505B61" w:rsidRDefault="00505B61" w:rsidP="00505B61"/>
    <w:p w:rsidR="00505B61" w:rsidRDefault="00505B61" w:rsidP="00505B61"/>
    <w:p w:rsidR="0043359B" w:rsidRDefault="0043359B" w:rsidP="00564201"/>
    <w:p w:rsidR="0043359B" w:rsidRDefault="0043359B" w:rsidP="00564201"/>
    <w:p w:rsidR="0043359B" w:rsidRDefault="0043359B" w:rsidP="00564201"/>
    <w:p w:rsidR="0043359B" w:rsidRDefault="0043359B" w:rsidP="00564201"/>
    <w:p w:rsidR="0043359B" w:rsidRDefault="0043359B" w:rsidP="00564201"/>
    <w:p w:rsidR="00564201" w:rsidRDefault="002F1569" w:rsidP="00564201">
      <w:r>
        <w:t>Исполнитель</w:t>
      </w:r>
      <w:r w:rsidR="00564201">
        <w:t xml:space="preserve">: </w:t>
      </w:r>
      <w:r w:rsidR="001575E0">
        <w:t>Беляева О</w:t>
      </w:r>
      <w:r w:rsidR="00564201">
        <w:t>. 303-100 (</w:t>
      </w:r>
      <w:r w:rsidR="001575E0">
        <w:t>2747</w:t>
      </w:r>
      <w:r w:rsidR="00564201">
        <w:t>)</w:t>
      </w:r>
    </w:p>
    <w:p w:rsidR="00343A0E" w:rsidRDefault="00343A0E" w:rsidP="00564201"/>
    <w:sectPr w:rsidR="00343A0E" w:rsidSect="00B724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9F" w:rsidRDefault="00545E9F" w:rsidP="00343A0E">
      <w:pPr>
        <w:spacing w:after="0" w:line="240" w:lineRule="auto"/>
      </w:pPr>
      <w:r>
        <w:separator/>
      </w:r>
    </w:p>
  </w:endnote>
  <w:endnote w:type="continuationSeparator" w:id="0">
    <w:p w:rsidR="00545E9F" w:rsidRDefault="00545E9F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9F" w:rsidRDefault="00545E9F" w:rsidP="00343A0E">
      <w:pPr>
        <w:spacing w:after="0" w:line="240" w:lineRule="auto"/>
      </w:pPr>
      <w:r>
        <w:separator/>
      </w:r>
    </w:p>
  </w:footnote>
  <w:footnote w:type="continuationSeparator" w:id="0">
    <w:p w:rsidR="00545E9F" w:rsidRDefault="00545E9F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0068DE"/>
    <w:rsid w:val="000E0AD4"/>
    <w:rsid w:val="00115E66"/>
    <w:rsid w:val="00126043"/>
    <w:rsid w:val="00140D9A"/>
    <w:rsid w:val="001530BE"/>
    <w:rsid w:val="001575E0"/>
    <w:rsid w:val="001C444C"/>
    <w:rsid w:val="001D31D4"/>
    <w:rsid w:val="001D4B27"/>
    <w:rsid w:val="00281233"/>
    <w:rsid w:val="00297B97"/>
    <w:rsid w:val="002A49E6"/>
    <w:rsid w:val="002D2073"/>
    <w:rsid w:val="002E5AE7"/>
    <w:rsid w:val="002F1569"/>
    <w:rsid w:val="00324970"/>
    <w:rsid w:val="0032691A"/>
    <w:rsid w:val="00343A0E"/>
    <w:rsid w:val="003563F9"/>
    <w:rsid w:val="004168DD"/>
    <w:rsid w:val="0043359B"/>
    <w:rsid w:val="004C04A9"/>
    <w:rsid w:val="004E277C"/>
    <w:rsid w:val="00502D62"/>
    <w:rsid w:val="00505B61"/>
    <w:rsid w:val="00545E9F"/>
    <w:rsid w:val="00564201"/>
    <w:rsid w:val="0057478E"/>
    <w:rsid w:val="005F22C7"/>
    <w:rsid w:val="00611AFC"/>
    <w:rsid w:val="00611E9E"/>
    <w:rsid w:val="00613109"/>
    <w:rsid w:val="006737D9"/>
    <w:rsid w:val="006C04E9"/>
    <w:rsid w:val="006F2F22"/>
    <w:rsid w:val="00701ADC"/>
    <w:rsid w:val="00745C68"/>
    <w:rsid w:val="00760F31"/>
    <w:rsid w:val="00763CA7"/>
    <w:rsid w:val="00782AB9"/>
    <w:rsid w:val="007C5BB2"/>
    <w:rsid w:val="0082427A"/>
    <w:rsid w:val="00844458"/>
    <w:rsid w:val="00854EAA"/>
    <w:rsid w:val="0085733E"/>
    <w:rsid w:val="00884DF5"/>
    <w:rsid w:val="00894FC1"/>
    <w:rsid w:val="008C73B6"/>
    <w:rsid w:val="00944D78"/>
    <w:rsid w:val="00987CE0"/>
    <w:rsid w:val="009A3699"/>
    <w:rsid w:val="009B464F"/>
    <w:rsid w:val="00A14418"/>
    <w:rsid w:val="00A25918"/>
    <w:rsid w:val="00A7495D"/>
    <w:rsid w:val="00AC21C3"/>
    <w:rsid w:val="00AD14E2"/>
    <w:rsid w:val="00AE3196"/>
    <w:rsid w:val="00AE395B"/>
    <w:rsid w:val="00B22D53"/>
    <w:rsid w:val="00B269D1"/>
    <w:rsid w:val="00B72400"/>
    <w:rsid w:val="00B8557C"/>
    <w:rsid w:val="00B912FB"/>
    <w:rsid w:val="00BB3AE8"/>
    <w:rsid w:val="00C67A8C"/>
    <w:rsid w:val="00CF1815"/>
    <w:rsid w:val="00CF652B"/>
    <w:rsid w:val="00D10024"/>
    <w:rsid w:val="00DB4BC9"/>
    <w:rsid w:val="00DB71D5"/>
    <w:rsid w:val="00DE52D7"/>
    <w:rsid w:val="00E54A9F"/>
    <w:rsid w:val="00E7747E"/>
    <w:rsid w:val="00E97538"/>
    <w:rsid w:val="00EC2607"/>
    <w:rsid w:val="00ED477D"/>
    <w:rsid w:val="00F21D0F"/>
    <w:rsid w:val="00F32C33"/>
    <w:rsid w:val="00F36C28"/>
    <w:rsid w:val="00F91529"/>
    <w:rsid w:val="00FD4CBD"/>
    <w:rsid w:val="00FE3542"/>
    <w:rsid w:val="00FE742E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FAB6-39AB-4AC7-B8B1-5391B14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A0E"/>
  </w:style>
  <w:style w:type="paragraph" w:styleId="a5">
    <w:name w:val="footer"/>
    <w:basedOn w:val="a"/>
    <w:link w:val="a6"/>
    <w:uiPriority w:val="99"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A0E"/>
  </w:style>
  <w:style w:type="paragraph" w:styleId="a7">
    <w:name w:val="Balloon Text"/>
    <w:basedOn w:val="a"/>
    <w:link w:val="a8"/>
    <w:uiPriority w:val="99"/>
    <w:semiHidden/>
    <w:unhideWhenUsed/>
    <w:rsid w:val="00F3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Беляева Ольга Ивановна</cp:lastModifiedBy>
  <cp:revision>15</cp:revision>
  <cp:lastPrinted>2020-03-12T22:40:00Z</cp:lastPrinted>
  <dcterms:created xsi:type="dcterms:W3CDTF">2018-04-16T00:18:00Z</dcterms:created>
  <dcterms:modified xsi:type="dcterms:W3CDTF">2023-03-09T05:07:00Z</dcterms:modified>
</cp:coreProperties>
</file>